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6F" w:rsidRDefault="005E546F" w:rsidP="005E546F">
      <w:pPr>
        <w:topLinePunct/>
        <w:autoSpaceDE w:val="0"/>
        <w:autoSpaceDN w:val="0"/>
        <w:spacing w:line="70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喀左县农机购置补贴咨询监督投诉电话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业务咨询、投诉举报电话（金农热线）：</w:t>
      </w:r>
      <w:r>
        <w:rPr>
          <w:sz w:val="36"/>
          <w:szCs w:val="32"/>
        </w:rPr>
        <w:t>024-12316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政策、业务咨询电话（农机补贴窗口）：</w:t>
      </w:r>
      <w:r>
        <w:rPr>
          <w:sz w:val="36"/>
          <w:szCs w:val="32"/>
        </w:rPr>
        <w:t>4822468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bookmarkStart w:id="0" w:name="_GoBack"/>
      <w:bookmarkEnd w:id="0"/>
      <w:r>
        <w:rPr>
          <w:rFonts w:hint="eastAsia"/>
          <w:sz w:val="36"/>
          <w:szCs w:val="32"/>
        </w:rPr>
        <w:t>质量监督投诉电话（农机质量监督站）：</w:t>
      </w:r>
      <w:r w:rsidR="00687723">
        <w:rPr>
          <w:sz w:val="36"/>
          <w:szCs w:val="32"/>
        </w:rPr>
        <w:t>4838186</w:t>
      </w:r>
    </w:p>
    <w:p w:rsidR="00B37B9E" w:rsidRPr="005E546F" w:rsidRDefault="00B37B9E"/>
    <w:sectPr w:rsidR="00B37B9E" w:rsidRPr="005E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62" w:rsidRDefault="00DF2162" w:rsidP="00687723">
      <w:r>
        <w:separator/>
      </w:r>
    </w:p>
  </w:endnote>
  <w:endnote w:type="continuationSeparator" w:id="0">
    <w:p w:rsidR="00DF2162" w:rsidRDefault="00DF2162" w:rsidP="006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62" w:rsidRDefault="00DF2162" w:rsidP="00687723">
      <w:r>
        <w:separator/>
      </w:r>
    </w:p>
  </w:footnote>
  <w:footnote w:type="continuationSeparator" w:id="0">
    <w:p w:rsidR="00DF2162" w:rsidRDefault="00DF2162" w:rsidP="006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6F"/>
    <w:rsid w:val="005E546F"/>
    <w:rsid w:val="00687723"/>
    <w:rsid w:val="00B37B9E"/>
    <w:rsid w:val="00D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D2B28-EBAB-40B7-9356-65E0C6A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7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7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2024-12-25T05:50:00Z</dcterms:created>
  <dcterms:modified xsi:type="dcterms:W3CDTF">2025-01-06T03:12:00Z</dcterms:modified>
</cp:coreProperties>
</file>